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C1" w:rsidRPr="009500E6" w:rsidRDefault="00AB7828" w:rsidP="00770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оценивания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 «Умение интерпретировать полученную информацию с заданной точки зрения в 6-7 классах»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 w:rsidRPr="009500E6">
        <w:rPr>
          <w:rFonts w:ascii="Times New Roman" w:hAnsi="Times New Roman" w:cs="Times New Roman"/>
          <w:sz w:val="24"/>
          <w:szCs w:val="24"/>
        </w:rPr>
        <w:t xml:space="preserve"> МАОУ «СОШ № 28», г. Пермь.</w:t>
      </w:r>
    </w:p>
    <w:p w:rsidR="00AB7828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Тема ОУ:</w:t>
      </w:r>
      <w:r w:rsidRPr="009500E6">
        <w:rPr>
          <w:rFonts w:ascii="Times New Roman" w:hAnsi="Times New Roman" w:cs="Times New Roman"/>
          <w:sz w:val="24"/>
          <w:szCs w:val="24"/>
        </w:rPr>
        <w:t xml:space="preserve"> «Формирование умения интерпретировать полученную информацию с заданной точки зрения в 6-7 классах».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Авторы: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0E6">
        <w:rPr>
          <w:rFonts w:ascii="Times New Roman" w:hAnsi="Times New Roman" w:cs="Times New Roman"/>
          <w:sz w:val="24"/>
          <w:szCs w:val="24"/>
        </w:rPr>
        <w:t>Старунова</w:t>
      </w:r>
      <w:proofErr w:type="spellEnd"/>
      <w:r w:rsidRPr="009500E6">
        <w:rPr>
          <w:rFonts w:ascii="Times New Roman" w:hAnsi="Times New Roman" w:cs="Times New Roman"/>
          <w:sz w:val="24"/>
          <w:szCs w:val="24"/>
        </w:rPr>
        <w:t xml:space="preserve"> Татьяна Александровна – руководитель </w:t>
      </w:r>
      <w:proofErr w:type="spellStart"/>
      <w:r w:rsidRPr="009500E6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9500E6">
        <w:rPr>
          <w:rFonts w:ascii="Times New Roman" w:hAnsi="Times New Roman" w:cs="Times New Roman"/>
          <w:sz w:val="24"/>
          <w:szCs w:val="24"/>
        </w:rPr>
        <w:t xml:space="preserve"> площадки, учитель географии;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Вагина Лилия Владимировна – учитель истории и обществознания;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0E6">
        <w:rPr>
          <w:rFonts w:ascii="Times New Roman" w:hAnsi="Times New Roman" w:cs="Times New Roman"/>
          <w:sz w:val="24"/>
          <w:szCs w:val="24"/>
        </w:rPr>
        <w:t>Заякина</w:t>
      </w:r>
      <w:proofErr w:type="spellEnd"/>
      <w:r w:rsidRPr="009500E6">
        <w:rPr>
          <w:rFonts w:ascii="Times New Roman" w:hAnsi="Times New Roman" w:cs="Times New Roman"/>
          <w:sz w:val="24"/>
          <w:szCs w:val="24"/>
        </w:rPr>
        <w:t xml:space="preserve"> Любовь Георгиевна – учитель русского языка и литературы;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Гарипова Лариса Александровна – учитель французского языка;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Соловьева Ольга Юрьевна – учитель технологии.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Конкретизированный </w:t>
      </w:r>
      <w:proofErr w:type="spellStart"/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метапредметный</w:t>
      </w:r>
      <w:proofErr w:type="spellEnd"/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</w:t>
      </w:r>
      <w:r w:rsidRPr="009500E6">
        <w:rPr>
          <w:rFonts w:ascii="Times New Roman" w:hAnsi="Times New Roman" w:cs="Times New Roman"/>
          <w:sz w:val="24"/>
          <w:szCs w:val="24"/>
        </w:rPr>
        <w:t>: умение интерпретировать (объяснять) полученную информацию с заданной точки зрения.</w:t>
      </w:r>
    </w:p>
    <w:p w:rsidR="00770AD5" w:rsidRPr="009500E6" w:rsidRDefault="00770AD5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Объект оценивания</w:t>
      </w:r>
      <w:r w:rsidRPr="009500E6">
        <w:rPr>
          <w:rFonts w:ascii="Times New Roman" w:hAnsi="Times New Roman" w:cs="Times New Roman"/>
          <w:sz w:val="24"/>
          <w:szCs w:val="24"/>
        </w:rPr>
        <w:t>: письменный развернутый ответ</w:t>
      </w:r>
      <w:r w:rsidR="004914EF" w:rsidRPr="009500E6">
        <w:rPr>
          <w:rFonts w:ascii="Times New Roman" w:hAnsi="Times New Roman" w:cs="Times New Roman"/>
          <w:sz w:val="24"/>
          <w:szCs w:val="24"/>
        </w:rPr>
        <w:t>.</w:t>
      </w:r>
    </w:p>
    <w:p w:rsidR="004914EF" w:rsidRPr="009500E6" w:rsidRDefault="004914EF" w:rsidP="00770AD5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Pr="009500E6">
        <w:rPr>
          <w:rFonts w:ascii="Times New Roman" w:hAnsi="Times New Roman" w:cs="Times New Roman"/>
          <w:sz w:val="24"/>
          <w:szCs w:val="24"/>
        </w:rPr>
        <w:t>: 6-7</w:t>
      </w:r>
    </w:p>
    <w:p w:rsidR="004914EF" w:rsidRPr="009500E6" w:rsidRDefault="004914EF" w:rsidP="004914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6096"/>
        <w:gridCol w:w="1984"/>
      </w:tblGrid>
      <w:tr w:rsidR="004914EF" w:rsidRPr="009500E6" w:rsidTr="004914EF">
        <w:tc>
          <w:tcPr>
            <w:tcW w:w="2694" w:type="dxa"/>
          </w:tcPr>
          <w:p w:rsidR="004914EF" w:rsidRPr="009500E6" w:rsidRDefault="004914EF" w:rsidP="004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</w:tcPr>
          <w:p w:rsidR="004914EF" w:rsidRPr="009500E6" w:rsidRDefault="004914EF" w:rsidP="004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984" w:type="dxa"/>
          </w:tcPr>
          <w:p w:rsidR="004914EF" w:rsidRPr="009500E6" w:rsidRDefault="004914EF" w:rsidP="004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914EF" w:rsidRPr="009500E6" w:rsidTr="004914EF">
        <w:tc>
          <w:tcPr>
            <w:tcW w:w="269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1.Наличие интерпретации информации (объяснения).</w:t>
            </w:r>
          </w:p>
        </w:tc>
        <w:tc>
          <w:tcPr>
            <w:tcW w:w="6096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 Объяснение сформулировано с опорой на предложенную информацию и с заданной точки зрения.</w:t>
            </w: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 Объяснение сформулировано, но обучающийся не придерживается заданной точки зрения.</w:t>
            </w: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 Объяснение не сформулировано.</w:t>
            </w:r>
          </w:p>
        </w:tc>
        <w:tc>
          <w:tcPr>
            <w:tcW w:w="198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14EF" w:rsidRPr="009500E6" w:rsidTr="004914EF">
        <w:tc>
          <w:tcPr>
            <w:tcW w:w="269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0503" w:rsidRPr="009500E6">
              <w:rPr>
                <w:rFonts w:ascii="Times New Roman" w:hAnsi="Times New Roman" w:cs="Times New Roman"/>
                <w:sz w:val="24"/>
                <w:szCs w:val="24"/>
              </w:rPr>
              <w:t>Наличие вывода в конце объяснения.</w:t>
            </w:r>
          </w:p>
        </w:tc>
        <w:tc>
          <w:tcPr>
            <w:tcW w:w="6096" w:type="dxa"/>
          </w:tcPr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 Обучающийся сделал вывод, и он отражает заданную точку зрения.</w:t>
            </w:r>
          </w:p>
          <w:p w:rsidR="004914EF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 Обучающийся не сделал вывод.</w:t>
            </w:r>
          </w:p>
        </w:tc>
        <w:tc>
          <w:tcPr>
            <w:tcW w:w="198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14EF" w:rsidRPr="009500E6" w:rsidTr="004914EF">
        <w:tc>
          <w:tcPr>
            <w:tcW w:w="2694" w:type="dxa"/>
          </w:tcPr>
          <w:p w:rsidR="004914EF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3.Качество письменного развернутого ответа.</w:t>
            </w:r>
          </w:p>
        </w:tc>
        <w:tc>
          <w:tcPr>
            <w:tcW w:w="6096" w:type="dxa"/>
          </w:tcPr>
          <w:p w:rsidR="004914EF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 Обучающийся представил письменный развернутый ответ в виде связанного текста.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 Обучающийся представил письменный развернутый ответ в виде одного распространенного предложения.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 Обучающийся представил письменный ответ в виде словосочетания.</w:t>
            </w:r>
          </w:p>
        </w:tc>
        <w:tc>
          <w:tcPr>
            <w:tcW w:w="198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14EF" w:rsidRPr="009500E6" w:rsidTr="004914EF">
        <w:tc>
          <w:tcPr>
            <w:tcW w:w="2694" w:type="dxa"/>
          </w:tcPr>
          <w:p w:rsidR="004914EF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4.Время, затраченное на выполнение задания.</w:t>
            </w:r>
          </w:p>
        </w:tc>
        <w:tc>
          <w:tcPr>
            <w:tcW w:w="6096" w:type="dxa"/>
          </w:tcPr>
          <w:p w:rsidR="004914EF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 Обучающийся уложился в установленные временные рамки.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 Обучающийся не уложился в установленные временные рамки.</w:t>
            </w:r>
          </w:p>
        </w:tc>
        <w:tc>
          <w:tcPr>
            <w:tcW w:w="1984" w:type="dxa"/>
          </w:tcPr>
          <w:p w:rsidR="004914EF" w:rsidRPr="009500E6" w:rsidRDefault="004914EF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3" w:rsidRPr="009500E6" w:rsidRDefault="003B0503" w:rsidP="0049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4914EF" w:rsidRPr="009500E6" w:rsidRDefault="004914EF" w:rsidP="004914EF">
      <w:pPr>
        <w:rPr>
          <w:rFonts w:ascii="Times New Roman" w:hAnsi="Times New Roman" w:cs="Times New Roman"/>
          <w:sz w:val="24"/>
          <w:szCs w:val="24"/>
        </w:rPr>
      </w:pPr>
    </w:p>
    <w:p w:rsidR="003B0503" w:rsidRPr="009500E6" w:rsidRDefault="003B0503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Процедура оценивания</w:t>
      </w:r>
      <w:r w:rsidRPr="009500E6">
        <w:rPr>
          <w:rFonts w:ascii="Times New Roman" w:hAnsi="Times New Roman" w:cs="Times New Roman"/>
          <w:sz w:val="24"/>
          <w:szCs w:val="24"/>
        </w:rPr>
        <w:t>:</w:t>
      </w:r>
    </w:p>
    <w:p w:rsidR="003B0503" w:rsidRPr="009500E6" w:rsidRDefault="003B0503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lastRenderedPageBreak/>
        <w:t>Каждый обучающийся получает раздаточный материал</w:t>
      </w:r>
      <w:r w:rsidR="00AB7828">
        <w:rPr>
          <w:rFonts w:ascii="Times New Roman" w:hAnsi="Times New Roman" w:cs="Times New Roman"/>
          <w:sz w:val="24"/>
          <w:szCs w:val="24"/>
        </w:rPr>
        <w:t xml:space="preserve"> в виде текста, с которым работают обучающиеся и инструкции по выполнению работы. Кроме того, обучающиеся видя</w:t>
      </w:r>
      <w:bookmarkStart w:id="0" w:name="_GoBack"/>
      <w:bookmarkEnd w:id="0"/>
      <w:r w:rsidR="00AB7828">
        <w:rPr>
          <w:rFonts w:ascii="Times New Roman" w:hAnsi="Times New Roman" w:cs="Times New Roman"/>
          <w:sz w:val="24"/>
          <w:szCs w:val="24"/>
        </w:rPr>
        <w:t xml:space="preserve">т перед собой критерии оценивания их ответа. </w:t>
      </w:r>
      <w:r w:rsidR="00E50758" w:rsidRPr="009500E6">
        <w:rPr>
          <w:rFonts w:ascii="Times New Roman" w:hAnsi="Times New Roman" w:cs="Times New Roman"/>
          <w:sz w:val="24"/>
          <w:szCs w:val="24"/>
        </w:rPr>
        <w:t>Работа выполняется на уроке, в течение 10 минут. Задание рекомендуется выполнять по инструкции. Проверку задания осуществляет учитель. Максимальное количество баллов – 6.</w:t>
      </w:r>
    </w:p>
    <w:p w:rsidR="00E50758" w:rsidRPr="009500E6" w:rsidRDefault="00E50758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Уровень развития умения данного навыка определяется по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0758" w:rsidRPr="009500E6" w:rsidTr="00E50758"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50758" w:rsidRPr="009500E6" w:rsidTr="00E50758"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5" w:type="dxa"/>
          </w:tcPr>
          <w:p w:rsidR="00E50758" w:rsidRPr="009500E6" w:rsidRDefault="00E50758" w:rsidP="00E5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</w:tbl>
    <w:p w:rsidR="00E50758" w:rsidRPr="009500E6" w:rsidRDefault="00E50758" w:rsidP="004914EF">
      <w:pPr>
        <w:rPr>
          <w:rFonts w:ascii="Times New Roman" w:hAnsi="Times New Roman" w:cs="Times New Roman"/>
          <w:sz w:val="24"/>
          <w:szCs w:val="24"/>
        </w:rPr>
      </w:pPr>
    </w:p>
    <w:p w:rsidR="00E50758" w:rsidRPr="009500E6" w:rsidRDefault="00E50758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Информация о результатах доводится до сведения обучающихся.</w:t>
      </w:r>
    </w:p>
    <w:p w:rsidR="00BD3F3A" w:rsidRPr="009500E6" w:rsidRDefault="00BD3F3A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Техническое задание для обучающихся</w:t>
      </w:r>
      <w:r w:rsidRPr="009500E6">
        <w:rPr>
          <w:rFonts w:ascii="Times New Roman" w:hAnsi="Times New Roman" w:cs="Times New Roman"/>
          <w:sz w:val="24"/>
          <w:szCs w:val="24"/>
        </w:rPr>
        <w:t>: Внимательно прочитайте инструкцию и критерии оценивания.</w:t>
      </w:r>
    </w:p>
    <w:p w:rsidR="00BD3F3A" w:rsidRPr="009500E6" w:rsidRDefault="00BD3F3A" w:rsidP="004914EF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r w:rsidRPr="009500E6">
        <w:rPr>
          <w:rFonts w:ascii="Times New Roman" w:hAnsi="Times New Roman" w:cs="Times New Roman"/>
          <w:sz w:val="24"/>
          <w:szCs w:val="24"/>
        </w:rPr>
        <w:t>:</w:t>
      </w:r>
    </w:p>
    <w:p w:rsidR="009F18A7" w:rsidRPr="009500E6" w:rsidRDefault="009F18A7" w:rsidP="009F18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Внимательно прочитайте текст и критерии оценивания (в таблице).</w:t>
      </w:r>
    </w:p>
    <w:p w:rsidR="009F18A7" w:rsidRPr="009500E6" w:rsidRDefault="00C02D76" w:rsidP="009F18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Индия – это развитая или развивающаяся страна? Объясните с точки зрения простых индийцев?</w:t>
      </w:r>
    </w:p>
    <w:p w:rsidR="009F18A7" w:rsidRPr="009500E6" w:rsidRDefault="009F18A7" w:rsidP="009F18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высказывание.</w:t>
      </w:r>
    </w:p>
    <w:p w:rsidR="009F18A7" w:rsidRPr="009500E6" w:rsidRDefault="009F18A7" w:rsidP="009F18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Время работы – 10 минут.</w:t>
      </w:r>
    </w:p>
    <w:p w:rsidR="00BD3F3A" w:rsidRPr="009500E6" w:rsidRDefault="00BD3F3A" w:rsidP="00BD3F3A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  <w:u w:val="single"/>
        </w:rPr>
        <w:t>Критерии оценивания для обучающихся</w:t>
      </w:r>
      <w:r w:rsidRPr="009500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409"/>
        <w:gridCol w:w="2210"/>
        <w:gridCol w:w="2185"/>
        <w:gridCol w:w="1984"/>
      </w:tblGrid>
      <w:tr w:rsidR="00BD3F3A" w:rsidRPr="009500E6" w:rsidTr="00BD3F3A">
        <w:tc>
          <w:tcPr>
            <w:tcW w:w="2127" w:type="dxa"/>
          </w:tcPr>
          <w:p w:rsidR="00BD3F3A" w:rsidRPr="009500E6" w:rsidRDefault="00BD3F3A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1.Наличие интерпретации информации (объяснения)</w:t>
            </w:r>
          </w:p>
          <w:p w:rsidR="00BD3F3A" w:rsidRPr="009500E6" w:rsidRDefault="00BD3F3A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</w:tcPr>
          <w:p w:rsidR="00BD3F3A" w:rsidRPr="009500E6" w:rsidRDefault="00BD3F3A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2.Наличие вывода в конце объяснения</w:t>
            </w:r>
          </w:p>
          <w:p w:rsidR="00BD3F3A" w:rsidRPr="009500E6" w:rsidRDefault="001E7116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10" w:type="dxa"/>
          </w:tcPr>
          <w:p w:rsidR="00BD3F3A" w:rsidRPr="009500E6" w:rsidRDefault="00BD3F3A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3.Качество письменного развернутого ответа</w:t>
            </w:r>
          </w:p>
          <w:p w:rsidR="001E7116" w:rsidRPr="009500E6" w:rsidRDefault="001E7116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85" w:type="dxa"/>
          </w:tcPr>
          <w:p w:rsidR="00BD3F3A" w:rsidRPr="009500E6" w:rsidRDefault="00BD3F3A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4.Время, затраченное на выполнение задания</w:t>
            </w:r>
          </w:p>
          <w:p w:rsidR="001E7116" w:rsidRPr="009500E6" w:rsidRDefault="001E7116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BD3F3A" w:rsidRPr="009500E6" w:rsidRDefault="001E7116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1E7116" w:rsidRPr="009500E6" w:rsidRDefault="001E7116" w:rsidP="001E7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</w:t>
            </w:r>
          </w:p>
        </w:tc>
      </w:tr>
      <w:tr w:rsidR="00BD3F3A" w:rsidRPr="009500E6" w:rsidTr="00BD3F3A">
        <w:tc>
          <w:tcPr>
            <w:tcW w:w="2127" w:type="dxa"/>
          </w:tcPr>
          <w:p w:rsidR="00BD3F3A" w:rsidRPr="009500E6" w:rsidRDefault="00BD3F3A" w:rsidP="00BD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3F3A" w:rsidRPr="009500E6" w:rsidRDefault="00BD3F3A" w:rsidP="00BD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D3F3A" w:rsidRPr="009500E6" w:rsidRDefault="00BD3F3A" w:rsidP="00BD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D3F3A" w:rsidRPr="009500E6" w:rsidRDefault="00BD3F3A" w:rsidP="00BD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F3A" w:rsidRPr="009500E6" w:rsidRDefault="00BD3F3A" w:rsidP="00BD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F3A" w:rsidRPr="009500E6" w:rsidRDefault="00BD3F3A" w:rsidP="00BD3F3A">
      <w:pPr>
        <w:rPr>
          <w:rFonts w:ascii="Times New Roman" w:hAnsi="Times New Roman" w:cs="Times New Roman"/>
          <w:sz w:val="24"/>
          <w:szCs w:val="24"/>
        </w:rPr>
      </w:pPr>
    </w:p>
    <w:p w:rsidR="001E7116" w:rsidRPr="009500E6" w:rsidRDefault="001E7116" w:rsidP="001E71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500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Дидактический</w:t>
      </w:r>
      <w:proofErr w:type="spellEnd"/>
      <w:r w:rsidRPr="009500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</w:p>
    <w:p w:rsidR="001E7116" w:rsidRPr="009500E6" w:rsidRDefault="001E7116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9500E6">
        <w:rPr>
          <w:rFonts w:ascii="Times New Roman" w:hAnsi="Times New Roman" w:cs="Times New Roman"/>
          <w:sz w:val="24"/>
          <w:szCs w:val="24"/>
        </w:rPr>
        <w:t>: география</w:t>
      </w:r>
    </w:p>
    <w:p w:rsidR="001E7116" w:rsidRPr="009500E6" w:rsidRDefault="001E7116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Класс</w:t>
      </w:r>
      <w:r w:rsidR="009F18A7" w:rsidRPr="009500E6">
        <w:rPr>
          <w:rFonts w:ascii="Times New Roman" w:hAnsi="Times New Roman" w:cs="Times New Roman"/>
          <w:sz w:val="24"/>
          <w:szCs w:val="24"/>
        </w:rPr>
        <w:t>: 7</w:t>
      </w:r>
    </w:p>
    <w:p w:rsidR="001E7116" w:rsidRPr="009500E6" w:rsidRDefault="001E7116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Тема</w:t>
      </w:r>
      <w:r w:rsidR="009F18A7" w:rsidRPr="009500E6">
        <w:rPr>
          <w:rFonts w:ascii="Times New Roman" w:hAnsi="Times New Roman" w:cs="Times New Roman"/>
          <w:sz w:val="24"/>
          <w:szCs w:val="24"/>
        </w:rPr>
        <w:t>: Страны Южной Азии</w:t>
      </w:r>
    </w:p>
    <w:p w:rsidR="001E7116" w:rsidRPr="009500E6" w:rsidRDefault="001E7116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r w:rsidRPr="009500E6">
        <w:rPr>
          <w:rFonts w:ascii="Times New Roman" w:hAnsi="Times New Roman" w:cs="Times New Roman"/>
          <w:sz w:val="24"/>
          <w:szCs w:val="24"/>
        </w:rPr>
        <w:t>:</w:t>
      </w:r>
    </w:p>
    <w:p w:rsidR="009F18A7" w:rsidRPr="009500E6" w:rsidRDefault="009F18A7" w:rsidP="009F1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Внимательно прочитайте текст и критерии оценивания (в таблице).</w:t>
      </w:r>
    </w:p>
    <w:p w:rsidR="009F18A7" w:rsidRPr="009500E6" w:rsidRDefault="009F18A7" w:rsidP="009F1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Опираясь на предложенный текст, объясните с точки зрения простых индийцев, почему Индия – развивающаяся страна?</w:t>
      </w:r>
    </w:p>
    <w:p w:rsidR="009F18A7" w:rsidRPr="009500E6" w:rsidRDefault="009F18A7" w:rsidP="009F1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высказывание.</w:t>
      </w:r>
    </w:p>
    <w:p w:rsidR="009F18A7" w:rsidRPr="009500E6" w:rsidRDefault="009F18A7" w:rsidP="009F1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Время работы – 10 минут.</w:t>
      </w:r>
    </w:p>
    <w:p w:rsidR="009F18A7" w:rsidRPr="009500E6" w:rsidRDefault="009F18A7" w:rsidP="009F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Индия</w:t>
      </w:r>
    </w:p>
    <w:p w:rsidR="009F18A7" w:rsidRPr="009500E6" w:rsidRDefault="009F18A7" w:rsidP="009F18A7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 xml:space="preserve">    Большую часть Индии когда-то покрывали переменно-влажные леса и саванны, </w:t>
      </w:r>
      <w:r w:rsidR="00E65EE6" w:rsidRPr="009500E6">
        <w:rPr>
          <w:rFonts w:ascii="Times New Roman" w:hAnsi="Times New Roman" w:cs="Times New Roman"/>
          <w:sz w:val="24"/>
          <w:szCs w:val="24"/>
        </w:rPr>
        <w:t xml:space="preserve">но они постепенно уступили место крестьянским полям. В сухой сезон крестьяне отводят на поля </w:t>
      </w:r>
      <w:r w:rsidR="00E65EE6" w:rsidRPr="009500E6">
        <w:rPr>
          <w:rFonts w:ascii="Times New Roman" w:hAnsi="Times New Roman" w:cs="Times New Roman"/>
          <w:sz w:val="24"/>
          <w:szCs w:val="24"/>
        </w:rPr>
        <w:lastRenderedPageBreak/>
        <w:t>воду больших и малых рек. Слоны, прирученные человеком, помогают людям при расчистке леса, переносе тяжестей. Буйволы заменяют лошадей при пахоте.</w:t>
      </w:r>
    </w:p>
    <w:p w:rsidR="00E65EE6" w:rsidRPr="009500E6" w:rsidRDefault="00E65EE6" w:rsidP="009F18A7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 xml:space="preserve">    Индия – промышленно развитая страна, в которой есть крупные месторождения полезных ископаемых – железной руды, марганца, угля. Издавна известны индийские алмазы, сапфиры и другие драгоценные камни. Индия запускает спутники, занимается атомными разработками, многие граждане работают в зарубежных научных центрах, университетах. В то же время сельская школа – это иногда просто поляна под раскидистым деревом.</w:t>
      </w:r>
    </w:p>
    <w:p w:rsidR="004D063D" w:rsidRPr="009500E6" w:rsidRDefault="004D063D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9500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63D" w:rsidRPr="009500E6" w:rsidRDefault="004D063D" w:rsidP="001E711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9500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3150"/>
        <w:gridCol w:w="1869"/>
        <w:gridCol w:w="2069"/>
        <w:gridCol w:w="2126"/>
        <w:gridCol w:w="1985"/>
      </w:tblGrid>
      <w:tr w:rsidR="004D063D" w:rsidRPr="009500E6" w:rsidTr="004D063D">
        <w:tc>
          <w:tcPr>
            <w:tcW w:w="3150" w:type="dxa"/>
          </w:tcPr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1.Наличие интерпретации информации (объяснение).</w:t>
            </w:r>
          </w:p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Максимум – 2 балла</w:t>
            </w:r>
          </w:p>
        </w:tc>
        <w:tc>
          <w:tcPr>
            <w:tcW w:w="1869" w:type="dxa"/>
          </w:tcPr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2.Наличие вывода в конце объяснения.</w:t>
            </w:r>
          </w:p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Максимум – 1 балл</w:t>
            </w:r>
          </w:p>
        </w:tc>
        <w:tc>
          <w:tcPr>
            <w:tcW w:w="2069" w:type="dxa"/>
          </w:tcPr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3.Качество письменного развернутого ответа.</w:t>
            </w:r>
          </w:p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Максимум – 2 балла</w:t>
            </w:r>
          </w:p>
        </w:tc>
        <w:tc>
          <w:tcPr>
            <w:tcW w:w="2126" w:type="dxa"/>
          </w:tcPr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4.Время, затраченное на выполнение задания.</w:t>
            </w:r>
          </w:p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Максимум – 1 балл</w:t>
            </w:r>
          </w:p>
        </w:tc>
        <w:tc>
          <w:tcPr>
            <w:tcW w:w="1985" w:type="dxa"/>
          </w:tcPr>
          <w:p w:rsidR="004D063D" w:rsidRPr="009500E6" w:rsidRDefault="004D063D" w:rsidP="004D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ИТОГО: 6 баллов</w:t>
            </w:r>
          </w:p>
        </w:tc>
      </w:tr>
      <w:tr w:rsidR="004D063D" w:rsidRPr="009500E6" w:rsidTr="004D063D">
        <w:tc>
          <w:tcPr>
            <w:tcW w:w="3150" w:type="dxa"/>
          </w:tcPr>
          <w:p w:rsidR="004D063D" w:rsidRPr="009500E6" w:rsidRDefault="004D063D" w:rsidP="001E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D063D" w:rsidRPr="009500E6" w:rsidRDefault="004D063D" w:rsidP="001E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D063D" w:rsidRPr="009500E6" w:rsidRDefault="004D063D" w:rsidP="001E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63D" w:rsidRPr="009500E6" w:rsidRDefault="004D063D" w:rsidP="001E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063D" w:rsidRPr="009500E6" w:rsidRDefault="004D063D" w:rsidP="001E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63D" w:rsidRPr="009500E6" w:rsidRDefault="004D063D" w:rsidP="001E7116">
      <w:pPr>
        <w:rPr>
          <w:rFonts w:ascii="Times New Roman" w:hAnsi="Times New Roman" w:cs="Times New Roman"/>
          <w:sz w:val="24"/>
          <w:szCs w:val="24"/>
        </w:rPr>
      </w:pPr>
    </w:p>
    <w:p w:rsidR="00E65EE6" w:rsidRPr="009500E6" w:rsidRDefault="00E65EE6" w:rsidP="00E6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E6">
        <w:rPr>
          <w:rFonts w:ascii="Times New Roman" w:hAnsi="Times New Roman" w:cs="Times New Roman"/>
          <w:b/>
          <w:sz w:val="24"/>
          <w:szCs w:val="24"/>
        </w:rPr>
        <w:t>Первичные результаты апробации</w:t>
      </w:r>
    </w:p>
    <w:p w:rsidR="00E65EE6" w:rsidRPr="009500E6" w:rsidRDefault="00E65EE6" w:rsidP="00E65EE6">
      <w:p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 xml:space="preserve">    В апробации приняли участие 38 человек, семиклассников. Контрольное мероприятие было проведено на уроке географии.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410"/>
        <w:gridCol w:w="6521"/>
        <w:gridCol w:w="2268"/>
      </w:tblGrid>
      <w:tr w:rsidR="00E74B8F" w:rsidRPr="009500E6" w:rsidTr="00E74B8F">
        <w:tc>
          <w:tcPr>
            <w:tcW w:w="2410" w:type="dxa"/>
          </w:tcPr>
          <w:p w:rsidR="00E74B8F" w:rsidRPr="009500E6" w:rsidRDefault="00E74B8F" w:rsidP="00E74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521" w:type="dxa"/>
          </w:tcPr>
          <w:p w:rsidR="00E74B8F" w:rsidRPr="009500E6" w:rsidRDefault="00E74B8F" w:rsidP="00E74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 показатели</w:t>
            </w:r>
          </w:p>
        </w:tc>
        <w:tc>
          <w:tcPr>
            <w:tcW w:w="2268" w:type="dxa"/>
          </w:tcPr>
          <w:p w:rsidR="00E74B8F" w:rsidRPr="009500E6" w:rsidRDefault="00E74B8F" w:rsidP="00E74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E74B8F" w:rsidRPr="009500E6" w:rsidTr="00E74B8F">
        <w:tc>
          <w:tcPr>
            <w:tcW w:w="2410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1.Наличие интерпретации (объяснения).</w:t>
            </w:r>
          </w:p>
        </w:tc>
        <w:tc>
          <w:tcPr>
            <w:tcW w:w="6521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1.Объяснение сформулировано с опорой на предложенную информацию и с заданной точки зрения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2.Объяснение сформулировано, но нет заданной точки зрения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3.Объяснение не сформулировано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E74B8F" w:rsidRPr="009500E6" w:rsidRDefault="00E74B8F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B8F" w:rsidRPr="009500E6" w:rsidTr="00E74B8F">
        <w:tc>
          <w:tcPr>
            <w:tcW w:w="2410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2.Наличие вывода в конце объяснения.</w:t>
            </w:r>
          </w:p>
        </w:tc>
        <w:tc>
          <w:tcPr>
            <w:tcW w:w="6521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1.Обучающийся сделал вывод, и он отражает заданную точку зрения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2.Обучающийся не сделал вывод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E74B8F" w:rsidRPr="009500E6" w:rsidRDefault="00E74B8F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4B8F" w:rsidRPr="009500E6" w:rsidTr="00E74B8F">
        <w:tc>
          <w:tcPr>
            <w:tcW w:w="2410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3.Качество письменного развернутого ответа.</w:t>
            </w:r>
          </w:p>
        </w:tc>
        <w:tc>
          <w:tcPr>
            <w:tcW w:w="6521" w:type="dxa"/>
          </w:tcPr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1.Обучающийся представил письменный развернутый ответ в виде связанного текста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B8F" w:rsidRPr="009500E6" w:rsidRDefault="00E74B8F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2.Обучающийся представил ответ в виде одного</w:t>
            </w:r>
            <w:r w:rsidR="004134B2"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распространенного предложения (</w:t>
            </w:r>
            <w:r w:rsidR="004134B2"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="004134B2"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34B2" w:rsidRPr="009500E6" w:rsidRDefault="004134B2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3.Обучающийся представил письменный ответ в виде словосочетания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E74B8F" w:rsidRPr="009500E6" w:rsidRDefault="00E74B8F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B8F" w:rsidRPr="009500E6" w:rsidTr="00E74B8F">
        <w:tc>
          <w:tcPr>
            <w:tcW w:w="2410" w:type="dxa"/>
          </w:tcPr>
          <w:p w:rsidR="00E74B8F" w:rsidRPr="009500E6" w:rsidRDefault="004134B2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4.Время, затраченное на выполнение задания.</w:t>
            </w:r>
          </w:p>
        </w:tc>
        <w:tc>
          <w:tcPr>
            <w:tcW w:w="6521" w:type="dxa"/>
          </w:tcPr>
          <w:p w:rsidR="00E74B8F" w:rsidRPr="009500E6" w:rsidRDefault="004134B2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1.Обучающийся уложился в установленный временные рамки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34B2" w:rsidRPr="009500E6" w:rsidRDefault="004134B2" w:rsidP="00E6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2.Обучающийся не уложился в установленные временные рамки (</w:t>
            </w:r>
            <w:r w:rsidRPr="009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E74B8F" w:rsidRPr="009500E6" w:rsidRDefault="00E74B8F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B2" w:rsidRPr="009500E6" w:rsidRDefault="004134B2" w:rsidP="004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B8F" w:rsidRPr="009500E6" w:rsidRDefault="00E74B8F" w:rsidP="00E65EE6">
      <w:pPr>
        <w:rPr>
          <w:rFonts w:ascii="Times New Roman" w:hAnsi="Times New Roman" w:cs="Times New Roman"/>
          <w:sz w:val="24"/>
          <w:szCs w:val="24"/>
        </w:rPr>
      </w:pPr>
    </w:p>
    <w:p w:rsidR="004134B2" w:rsidRPr="009500E6" w:rsidRDefault="004134B2" w:rsidP="00E65EE6">
      <w:pPr>
        <w:rPr>
          <w:rFonts w:ascii="Times New Roman" w:hAnsi="Times New Roman" w:cs="Times New Roman"/>
          <w:i/>
          <w:sz w:val="24"/>
          <w:szCs w:val="24"/>
        </w:rPr>
      </w:pPr>
      <w:r w:rsidRPr="009500E6">
        <w:rPr>
          <w:rFonts w:ascii="Times New Roman" w:hAnsi="Times New Roman" w:cs="Times New Roman"/>
          <w:i/>
          <w:sz w:val="24"/>
          <w:szCs w:val="24"/>
        </w:rPr>
        <w:t>По итогам контрольного мероприятия можно сделать следующие выводы:</w:t>
      </w:r>
    </w:p>
    <w:p w:rsidR="004134B2" w:rsidRPr="009500E6" w:rsidRDefault="004134B2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С контрольным мероприятием справились все обучающиеся, то есть – 38 человек.</w:t>
      </w:r>
    </w:p>
    <w:p w:rsidR="004134B2" w:rsidRPr="009500E6" w:rsidRDefault="004134B2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 xml:space="preserve">Объяснение сформулировано с опорой на информацию и с заданной точки зрения продемонстрировали </w:t>
      </w:r>
      <w:r w:rsidR="00DB5284" w:rsidRPr="009500E6">
        <w:rPr>
          <w:rFonts w:ascii="Times New Roman" w:hAnsi="Times New Roman" w:cs="Times New Roman"/>
          <w:sz w:val="24"/>
          <w:szCs w:val="24"/>
        </w:rPr>
        <w:t>61% обучающихся, то есть – 23 человека.</w:t>
      </w:r>
    </w:p>
    <w:p w:rsidR="00DB5284" w:rsidRPr="009500E6" w:rsidRDefault="00DB5284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Объяснение есть, но с другой точки зрения, либо объясняет совсем другое у 39% обучающихся, это – 15 человек.</w:t>
      </w:r>
    </w:p>
    <w:p w:rsidR="00DB5284" w:rsidRPr="009500E6" w:rsidRDefault="00DB5284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Сделали вывод в конце задания только 53% обучающихся, то есть – 20 человек. 47% обучающихся сделать вывод не смогли.</w:t>
      </w:r>
    </w:p>
    <w:p w:rsidR="00DB5284" w:rsidRPr="009500E6" w:rsidRDefault="00DB5284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Письменный развернутый ответ в виде связанного текста прослеживался у 84% обучающихся, это – 32 человека, лишь только у 16% обучающихся не было связанного текста.</w:t>
      </w:r>
    </w:p>
    <w:p w:rsidR="00DB5284" w:rsidRPr="009500E6" w:rsidRDefault="00DB5284" w:rsidP="004134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Практически все обучающиеся уложились во временные рамки – 97%, то есть 37 человек; и лишь 3% не уложились в заданное время работы (1 обучающийся).</w:t>
      </w:r>
    </w:p>
    <w:p w:rsidR="00D605E4" w:rsidRPr="009500E6" w:rsidRDefault="00D605E4" w:rsidP="00D605E4">
      <w:pPr>
        <w:rPr>
          <w:rFonts w:ascii="Times New Roman" w:hAnsi="Times New Roman" w:cs="Times New Roman"/>
          <w:i/>
          <w:sz w:val="24"/>
          <w:szCs w:val="24"/>
        </w:rPr>
      </w:pPr>
      <w:r w:rsidRPr="009500E6">
        <w:rPr>
          <w:rFonts w:ascii="Times New Roman" w:hAnsi="Times New Roman" w:cs="Times New Roman"/>
          <w:i/>
          <w:sz w:val="24"/>
          <w:szCs w:val="24"/>
        </w:rPr>
        <w:t>Трудности, с которыми столкнулись обучающиеся при выполнении контрольного мероприятия:</w:t>
      </w:r>
    </w:p>
    <w:p w:rsidR="00D605E4" w:rsidRPr="009500E6" w:rsidRDefault="00D605E4" w:rsidP="00D605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Придерживаться заданной точки зрения.</w:t>
      </w:r>
    </w:p>
    <w:p w:rsidR="00D605E4" w:rsidRPr="009500E6" w:rsidRDefault="00D605E4" w:rsidP="00D605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Опираться только на данную конкретную информацию.</w:t>
      </w:r>
    </w:p>
    <w:p w:rsidR="00D605E4" w:rsidRPr="009500E6" w:rsidRDefault="00D605E4" w:rsidP="00D605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Представить связанный текст.</w:t>
      </w:r>
    </w:p>
    <w:p w:rsidR="00D605E4" w:rsidRPr="009500E6" w:rsidRDefault="00D605E4" w:rsidP="00D605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E6">
        <w:rPr>
          <w:rFonts w:ascii="Times New Roman" w:hAnsi="Times New Roman" w:cs="Times New Roman"/>
          <w:b/>
          <w:sz w:val="24"/>
          <w:szCs w:val="24"/>
          <w:u w:val="single"/>
        </w:rPr>
        <w:t>В связи с этим, наметились проблемные «поля»:</w:t>
      </w:r>
    </w:p>
    <w:p w:rsidR="00D605E4" w:rsidRPr="009500E6" w:rsidRDefault="00D605E4" w:rsidP="00D605E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Особый подбор дидактического материала, то есть текстов на задания по разным дисциплинам.</w:t>
      </w:r>
    </w:p>
    <w:p w:rsidR="00D605E4" w:rsidRPr="009500E6" w:rsidRDefault="00D605E4" w:rsidP="00D605E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00E6">
        <w:rPr>
          <w:rFonts w:ascii="Times New Roman" w:hAnsi="Times New Roman" w:cs="Times New Roman"/>
          <w:sz w:val="24"/>
          <w:szCs w:val="24"/>
        </w:rPr>
        <w:t>Пересмотр критериев оценивания.</w:t>
      </w:r>
    </w:p>
    <w:sectPr w:rsidR="00D605E4" w:rsidRPr="0095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19A4"/>
    <w:multiLevelType w:val="hybridMultilevel"/>
    <w:tmpl w:val="9046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5C2"/>
    <w:multiLevelType w:val="hybridMultilevel"/>
    <w:tmpl w:val="95E0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27C"/>
    <w:multiLevelType w:val="hybridMultilevel"/>
    <w:tmpl w:val="041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B2B"/>
    <w:multiLevelType w:val="hybridMultilevel"/>
    <w:tmpl w:val="2788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229D0"/>
    <w:multiLevelType w:val="hybridMultilevel"/>
    <w:tmpl w:val="040E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FB1"/>
    <w:multiLevelType w:val="hybridMultilevel"/>
    <w:tmpl w:val="C4B4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4BD6"/>
    <w:multiLevelType w:val="hybridMultilevel"/>
    <w:tmpl w:val="64D4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D5"/>
    <w:rsid w:val="000F22F3"/>
    <w:rsid w:val="00131397"/>
    <w:rsid w:val="001E7116"/>
    <w:rsid w:val="002D4372"/>
    <w:rsid w:val="003B0503"/>
    <w:rsid w:val="004134B2"/>
    <w:rsid w:val="004914EF"/>
    <w:rsid w:val="004948C1"/>
    <w:rsid w:val="004D063D"/>
    <w:rsid w:val="005C43D2"/>
    <w:rsid w:val="00770AD5"/>
    <w:rsid w:val="009500E6"/>
    <w:rsid w:val="009F18A7"/>
    <w:rsid w:val="00AB7828"/>
    <w:rsid w:val="00BD3F3A"/>
    <w:rsid w:val="00BD613E"/>
    <w:rsid w:val="00BE34EF"/>
    <w:rsid w:val="00C02D76"/>
    <w:rsid w:val="00D605E4"/>
    <w:rsid w:val="00DB5284"/>
    <w:rsid w:val="00E50758"/>
    <w:rsid w:val="00E65EE6"/>
    <w:rsid w:val="00E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FF9A-B57E-4D4E-823C-4BEF168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21</cp:revision>
  <cp:lastPrinted>2016-09-26T14:25:00Z</cp:lastPrinted>
  <dcterms:created xsi:type="dcterms:W3CDTF">2016-05-15T10:49:00Z</dcterms:created>
  <dcterms:modified xsi:type="dcterms:W3CDTF">2016-10-01T06:48:00Z</dcterms:modified>
</cp:coreProperties>
</file>